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TODO JORDANIA | 21 Días</w:t>
      </w:r>
    </w:p>
    <w:p>
      <w:pPr/>
      <w:r>
        <w:rPr/>
        <w:t xml:space="preserve">Días: 21 | Noches: 20</w:t>
      </w:r>
    </w:p>
    <w:p>
      <w:pPr/>
      <w:r>
        <w:rPr/>
        <w:t xml:space="preserve">URL: https://www.visitajordania.com/</w:t>
      </w:r>
    </w:p>
    <w:p/>
    <w:p>
      <w:pPr/>
      <w:r>
        <w:rPr>
          <w:b w:val="1"/>
          <w:bCs w:val="1"/>
        </w:rPr>
        <w:t xml:space="preserve">UNA EXPERIENCIA COMPLETA.</w:t>
      </w:r>
    </w:p>
    <w:p>
      <w:pPr/>
      <w:r>
        <w:rPr/>
        <w:t xml:space="preserve">Explora y guarda en tu corazón todo lo que Jordania tiene para ti.</w:t>
      </w:r>
    </w:p>
    <w:p>
      <w:pPr/>
      <w:r>
        <w:rPr>
          <w:b w:val="1"/>
          <w:bCs w:val="1"/>
        </w:rPr>
        <w:t xml:space="preserve">Días 1 y 2: ARRIBO A AMMÁN</w:t>
      </w:r>
    </w:p>
    <w:p>
      <w:pPr/>
      <w:r>
        <w:rPr/>
        <w:t xml:space="preserve">Llegada al Aeropuerto Internacional Queen Alia: Encuentro y asistencia con los trámites de visado. Salida –  Descubre Ammán, la capital jordana seductora y singular: la unión perfecta de lo antiguo y lo moderno. Pasea por las ruinas romanas y descubre La Ciudadela. Camina a lo largo de la ciudad de entre restaurantes, cafeterías, tiendas y artesanías. Disfruta la modernidad y la tradición en Rainbow Street.</w:t>
      </w:r>
    </w:p>
    <w:p>
      <w:pPr/>
      <w:r>
        <w:rPr>
          <w:b w:val="1"/>
          <w:bCs w:val="1"/>
        </w:rPr>
        <w:t xml:space="preserve">Día 3: JERASH</w:t>
      </w:r>
    </w:p>
    <w:p>
      <w:pPr/>
      <w:r>
        <w:rPr/>
        <w:t xml:space="preserve">Conocida como la Pompeya de Oriente, esta antigua urbe ha enamorado a tantos con su legado y belleza, en ella, el pasado está vivo entre las columnas, calzadas y otras construcciones romanas y griegas.</w:t>
      </w:r>
    </w:p>
    <w:p>
      <w:pPr/>
      <w:r>
        <w:rPr>
          <w:b w:val="1"/>
          <w:bCs w:val="1"/>
        </w:rPr>
        <w:t xml:space="preserve">Día 4: AJLUN | UMM QAYS</w:t>
      </w:r>
    </w:p>
    <w:p>
      <w:pPr/>
      <w:r>
        <w:rPr/>
        <w:t xml:space="preserve">No dejes pasar la experiencia de acampar en los bosques de robles de la Reserva Forestal de Ajlún para continuar el recorrido hasta llegar a la antigua ciudad de Gádara, que fue también tierra de milagros y cuyo testimonio es atracción para los interesados en la historia, la arqueología y la religión.</w:t>
      </w:r>
    </w:p>
    <w:p>
      <w:pPr/>
      <w:r>
        <w:rPr>
          <w:b w:val="1"/>
          <w:bCs w:val="1"/>
        </w:rPr>
        <w:t xml:space="preserve">Día 5: BETANIA | MAR MUERTO</w:t>
      </w:r>
    </w:p>
    <w:p>
      <w:pPr/>
      <w:r>
        <w:rPr/>
        <w:t xml:space="preserve">Continúa hacia el Lugar del Bautismo de Jesucristo en Jordania, también conocido como Betania más allá del Jordán, uno de los lugares más sagrados de la tierra para todos los cristianos, ya que es donde Jesucristo fue bautizado por Juan el Bautista, y donde comenzó el cristianismo. Río Jordán abajo, se llega a una noche de lujo en el Mar Muerto.</w:t>
      </w:r>
    </w:p>
    <w:p>
      <w:pPr/>
      <w:r>
        <w:rPr>
          <w:b w:val="1"/>
          <w:bCs w:val="1"/>
        </w:rPr>
        <w:t xml:space="preserve">Día 6: MAR MUERTO</w:t>
      </w:r>
    </w:p>
    <w:p>
      <w:pPr/>
      <w:r>
        <w:rPr/>
        <w:t xml:space="preserve">Despierta en el punto más bajo del planeta y pasa el día flotando. Disfruta de un oasis de salud y belleza. Tiempo libre. Cena y noche libre.</w:t>
      </w:r>
    </w:p>
    <w:p>
      <w:pPr/>
      <w:r>
        <w:rPr>
          <w:b w:val="1"/>
          <w:bCs w:val="1"/>
        </w:rPr>
        <w:t xml:space="preserve">Día 7: MAR  MUERTO |  WADI MUJIB</w:t>
      </w:r>
    </w:p>
    <w:p>
      <w:pPr/>
      <w:r>
        <w:rPr/>
        <w:t xml:space="preserve">Emprende camino hacia la Reserva Natural de Mujib. Este desfiladero alberga algunos de los acantilados más espectaculares, el lugar ideal para explorar, caminar, nadar, deslizarte y descender por el impresionante cañón.</w:t>
      </w:r>
    </w:p>
    <w:p>
      <w:pPr/>
      <w:r>
        <w:rPr>
          <w:b w:val="1"/>
          <w:bCs w:val="1"/>
        </w:rPr>
        <w:t xml:space="preserve">Días 8 y 9: WADI MUJIB | FEYNAN ECOLODGE</w:t>
      </w:r>
    </w:p>
    <w:p>
      <w:pPr/>
      <w:r>
        <w:rPr/>
        <w:t xml:space="preserve">La aventura continúa, después de chapotear, nadar y avanzar con dificultad con la ayuda de un guía a través del río, podrás secarte al tomar camino por la carretera pasando por la cueva de Lot. </w:t>
      </w:r>
    </w:p>
    <w:p>
      <w:pPr/>
      <w:r>
        <w:rPr/>
        <w:t xml:space="preserve">Arribo para la cena en el Feynan Ecolodge a la luz de las velas.</w:t>
      </w:r>
    </w:p>
    <w:p>
      <w:pPr/>
      <w:r>
        <w:rPr>
          <w:b w:val="1"/>
          <w:bCs w:val="1"/>
        </w:rPr>
        <w:t xml:space="preserve">Día 10: WADI RUM</w:t>
      </w:r>
    </w:p>
    <w:p>
      <w:pPr/>
      <w:r>
        <w:rPr/>
        <w:t xml:space="preserve">Por la mañana, el camino sigue hacia el imponente desierto de Wadi Rum. Vive la experiencia de adentrarte a través de las dunas sobre un camello, y disfruta la magia del cielo estrellado al dormir en un campamento beduino.</w:t>
      </w:r>
    </w:p>
    <w:p>
      <w:pPr/>
      <w:r>
        <w:rPr>
          <w:b w:val="1"/>
          <w:bCs w:val="1"/>
        </w:rPr>
        <w:t xml:space="preserve">Días 11, 12 y 13: ÁQABA | PETRA</w:t>
      </w:r>
    </w:p>
    <w:p>
      <w:pPr/>
      <w:r>
        <w:rPr/>
        <w:t xml:space="preserve">Sal del desierto para dirigirte hacia Áqaba, aprovecha para descansar y sumergirte en el fabuloso Mar Rojo. Las tres noches siguientes te alojas en Wadi Musa. Disfruta toda la emoción de descubrir Petra a través del espectáculo Petra by Night y aprovecha el tiempo para recorrer y admirar la maravillosa Petra.</w:t>
      </w:r>
    </w:p>
    <w:p>
      <w:pPr/>
      <w:r>
        <w:rPr>
          <w:b w:val="1"/>
          <w:bCs w:val="1"/>
        </w:rPr>
        <w:t xml:space="preserve">Días 14 y 15: SHOBAK | RESERVA BIÓSFERA DE DANA</w:t>
      </w:r>
    </w:p>
    <w:p>
      <w:pPr/>
      <w:r>
        <w:rPr/>
        <w:t xml:space="preserve">Traslado desde Petra hacia el norte por la antigua Carretera del Rey, haz una parada para visitar el Castillo de Shobak. Continúa por la ruta para detenerte en la Reserva de la Biosfera de Dana: La ventana más grande hacia la riqueza natural de Jordania con un gran abanico de actividades que abarcan ecoturismo, senderismo, y hasta turismo arqueológico en un entorno lleno de belleza.</w:t>
      </w:r>
    </w:p>
    <w:p>
      <w:pPr/>
      <w:r>
        <w:rPr>
          <w:b w:val="1"/>
          <w:bCs w:val="1"/>
        </w:rPr>
        <w:t xml:space="preserve">Día 16: MADABA </w:t>
      </w:r>
    </w:p>
    <w:p>
      <w:pPr/>
      <w:r>
        <w:rPr/>
        <w:t xml:space="preserve">Continúa el camino por la Carretera del Rey hasta Madaba, mejor conocida como La Ciudad de los Mosaicos Bizantinos para visitar la iglesia de San Jorge que alberga el mapa de Tierra Santa confeccionado en el año 571 d.C. En este lugar puedes adquirir tus recuerdos, ¡No lo olvides!</w:t>
      </w:r>
    </w:p>
    <w:p>
      <w:pPr/>
      <w:r>
        <w:rPr>
          <w:b w:val="1"/>
          <w:bCs w:val="1"/>
        </w:rPr>
        <w:t xml:space="preserve">Día 17: MADABA | KERAK | MUKAWIR</w:t>
      </w:r>
    </w:p>
    <w:p>
      <w:pPr/>
      <w:r>
        <w:rPr/>
        <w:t xml:space="preserve">Sal de Madaba y durante el trayecto, realiza una visita a Kerak, explora la totalidad del castillo y dirígete hacia el castillo de Herodes en Mukawir. </w:t>
      </w:r>
    </w:p>
    <w:p>
      <w:pPr/>
      <w:r>
        <w:rPr>
          <w:b w:val="1"/>
          <w:bCs w:val="1"/>
        </w:rPr>
        <w:t xml:space="preserve">Días 18 al 20:</w:t>
      </w:r>
    </w:p>
    <w:p>
      <w:pPr/>
      <w:r>
        <w:rPr/>
        <w:t xml:space="preserve">Durante estos días, te sugerimos cruzar la desolada Badia oriental, pernoctar en el ecolodge de Burqu y en el Azraq Lodge, también puedes visitar los castillos del desierto: Un grupo de construcciones repartidas en el desierto del oriente jordano que se sitúan al este y sur de Ammán. Aprovecha para observar las aves de la Reserva de los Humedales de Azraq y hacer un safari de órices en la Reserva Natural de Shaumari. Traslado hacia la capital jordana.</w:t>
      </w:r>
    </w:p>
    <w:p>
      <w:pPr/>
      <w:r>
        <w:rPr>
          <w:b w:val="1"/>
          <w:bCs w:val="1"/>
        </w:rPr>
        <w:t xml:space="preserve">Día 21: AMMÁN</w:t>
      </w:r>
    </w:p>
    <w:p>
      <w:pPr/>
      <w:r>
        <w:rPr/>
        <w:t xml:space="preserve">Salida hacia tu destino desde el Aeropuerto Internacional Queen Alia.</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2026-03-14T15:43:22+00:00</dcterms:created>
  <dcterms:modified xsi:type="dcterms:W3CDTF">2026-03-14T15:43:22+00:00</dcterms:modified>
</cp:coreProperties>
</file>

<file path=docProps/custom.xml><?xml version="1.0" encoding="utf-8"?>
<Properties xmlns="http://schemas.openxmlformats.org/officeDocument/2006/custom-properties" xmlns:vt="http://schemas.openxmlformats.org/officeDocument/2006/docPropsVTypes"/>
</file>